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2A" w:rsidRDefault="00514C2A" w:rsidP="0051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Úkoly: </w:t>
      </w:r>
      <w:proofErr w:type="gramStart"/>
      <w:r w:rsidRPr="00514C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15.3. 26.3</w:t>
      </w:r>
      <w:proofErr w:type="gramEnd"/>
      <w:r w:rsidRPr="00514C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514C2A" w:rsidRPr="00514C2A" w:rsidRDefault="00514C2A" w:rsidP="0051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514C2A" w:rsidRPr="00514C2A" w:rsidRDefault="00514C2A" w:rsidP="0051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Téma: Příroda</w:t>
      </w:r>
    </w:p>
    <w:p w:rsidR="00514C2A" w:rsidRDefault="00514C2A" w:rsidP="0051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Podtéma: Jaro</w:t>
      </w:r>
    </w:p>
    <w:p w:rsidR="00514C2A" w:rsidRPr="00514C2A" w:rsidRDefault="00514C2A" w:rsidP="0051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1. Povídáme si o jaru (o počasí, o přírodě, která se probouzí, jak se oblékáme na jaře, hry na jaře)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-procvičujeme slovní zásobu, vědomosti o </w:t>
      </w:r>
      <w:proofErr w:type="gramStart"/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věcech které</w:t>
      </w:r>
      <w:proofErr w:type="gramEnd"/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 obklopují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2. Poznávání jarních květin a přírodnin (formou hry "Velké pexeso")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-rozvíjíme paměť, znalosti o přírodě, soustředěnost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Sázíme jaro - sázení semínek, řeřichy, </w:t>
      </w:r>
      <w:proofErr w:type="spellStart"/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oseníčka</w:t>
      </w:r>
      <w:proofErr w:type="spellEnd"/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-procvičujeme vztah k přírodě, pozorování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4. Sněženky - namaluj, nakresli sněženky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-procvičujeme správné držení štětce, pastelky, pokus o vystižení jednotlivých částí kytiček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5. Pracujeme na zahradě, pomáháme s jarním úklidem zahrádky, hrabeme, kopeme, sázíme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-procvičujeme vztah k přírodě, vzájemnou spolupráci mezi dětmi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Poslouchej přírodu - co slyšíme venku na jaře (zpěv ptáčků, bzučení </w:t>
      </w:r>
      <w:proofErr w:type="gramStart"/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hmyzu...)</w:t>
      </w:r>
      <w:proofErr w:type="gramEnd"/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-procvičujeme pozornost, sluchové vnímání, vztah k přírodě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7. Na čem jezdíme na jaře - jízda na kole, koloběžce, objíždět překážky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-procvičujeme hrubou motoriku, obratnost, orientaci v prostoru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8. Cvrnkání kuliček (cvrnkání kuliček do dolíčku, zkusit spočítat kuličky, třídit podle barvy)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-procvičujeme jemnou motoriku, matematickou gramotnost a orientaci v prostoru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9. Skládání z přírodnin - s čím pracujeme na zahrádce (hrábě rýč, konvička, lopata, motyka)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-procvičujeme slovní zásobu, práci s přírodninami, fantazii a představivost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10. Seznámení s písničkou "Na jaře, na jaře" + vybarvení omalovánky čápa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2A">
        <w:rPr>
          <w:rFonts w:ascii="Times New Roman" w:eastAsia="Times New Roman" w:hAnsi="Times New Roman" w:cs="Times New Roman"/>
          <w:sz w:val="24"/>
          <w:szCs w:val="24"/>
          <w:lang w:eastAsia="cs-CZ"/>
        </w:rPr>
        <w:t>-procvičujeme sluchové vnímání, smysl rytmus, paměť, vybarvovat bez přetahování obrázku</w:t>
      </w:r>
    </w:p>
    <w:p w:rsidR="00514C2A" w:rsidRPr="00514C2A" w:rsidRDefault="00514C2A" w:rsidP="005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2EF" w:rsidRDefault="00AC42EF"/>
    <w:sectPr w:rsidR="00AC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2"/>
    <w:rsid w:val="00000425"/>
    <w:rsid w:val="00514C2A"/>
    <w:rsid w:val="00AC42EF"/>
    <w:rsid w:val="00C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0425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0425"/>
    <w:rPr>
      <w:rFonts w:asciiTheme="majorHAnsi" w:eastAsiaTheme="majorEastAsia" w:hAnsiTheme="majorHAnsi" w:cstheme="majorBidi"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0425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0425"/>
    <w:rPr>
      <w:rFonts w:asciiTheme="majorHAnsi" w:eastAsiaTheme="majorEastAsia" w:hAnsiTheme="majorHAnsi" w:cstheme="majorBidi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ESF</cp:lastModifiedBy>
  <cp:revision>2</cp:revision>
  <dcterms:created xsi:type="dcterms:W3CDTF">2021-03-28T12:16:00Z</dcterms:created>
  <dcterms:modified xsi:type="dcterms:W3CDTF">2021-03-28T12:16:00Z</dcterms:modified>
</cp:coreProperties>
</file>